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C16D9F" w14:textId="65CA1124" w:rsidR="00352B2A" w:rsidRDefault="00352B2A" w:rsidP="00352B2A">
      <w:pPr>
        <w:pStyle w:val="Default"/>
        <w:jc w:val="center"/>
        <w:rPr>
          <w:sz w:val="16"/>
          <w:szCs w:val="16"/>
        </w:rPr>
      </w:pPr>
      <w:r>
        <w:rPr>
          <w:sz w:val="16"/>
          <w:szCs w:val="16"/>
        </w:rPr>
        <w:t>Ministero dell’Università e della Ricerca</w:t>
      </w:r>
    </w:p>
    <w:p w14:paraId="21971AD8" w14:textId="77777777" w:rsidR="00352B2A" w:rsidRDefault="00352B2A" w:rsidP="00352B2A">
      <w:pPr>
        <w:pStyle w:val="Default"/>
        <w:jc w:val="center"/>
        <w:rPr>
          <w:sz w:val="16"/>
          <w:szCs w:val="16"/>
        </w:rPr>
      </w:pPr>
      <w:r>
        <w:rPr>
          <w:sz w:val="16"/>
          <w:szCs w:val="16"/>
        </w:rPr>
        <w:t>Alta Formazione Artistica Musicale e coreutica</w:t>
      </w:r>
    </w:p>
    <w:p w14:paraId="79390041" w14:textId="77777777" w:rsidR="00352B2A" w:rsidRDefault="00352B2A" w:rsidP="00352B2A">
      <w:pPr>
        <w:pStyle w:val="Default"/>
        <w:jc w:val="center"/>
        <w:rPr>
          <w:sz w:val="16"/>
          <w:szCs w:val="16"/>
        </w:rPr>
      </w:pPr>
    </w:p>
    <w:p w14:paraId="1499F41F" w14:textId="77777777" w:rsidR="00352B2A" w:rsidRDefault="00352B2A" w:rsidP="00352B2A">
      <w:pPr>
        <w:pStyle w:val="Default"/>
        <w:jc w:val="center"/>
        <w:rPr>
          <w:sz w:val="16"/>
          <w:szCs w:val="16"/>
        </w:rPr>
      </w:pPr>
    </w:p>
    <w:p w14:paraId="684530E7" w14:textId="73B2F35E" w:rsidR="00352B2A" w:rsidRDefault="00352B2A" w:rsidP="00352B2A">
      <w:pPr>
        <w:pStyle w:val="Default"/>
        <w:jc w:val="center"/>
        <w:rPr>
          <w:sz w:val="16"/>
          <w:szCs w:val="16"/>
        </w:rPr>
      </w:pPr>
      <w:r w:rsidRPr="007B1B36">
        <w:rPr>
          <w:rFonts w:ascii="Tahoma-Bold" w:hAnsi="Tahoma-Bold" w:cs="Tahoma-Bold"/>
          <w:b/>
          <w:bCs/>
          <w:noProof/>
        </w:rPr>
        <w:drawing>
          <wp:inline distT="0" distB="0" distL="0" distR="0" wp14:anchorId="332F4B4B" wp14:editId="386856AF">
            <wp:extent cx="1969200" cy="720000"/>
            <wp:effectExtent l="0" t="0" r="0" b="4445"/>
            <wp:docPr id="4" name="Elemento grafico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Elemento grafico 4"/>
                    <pic:cNvPicPr/>
                  </pic:nvPicPr>
                  <pic:blipFill>
                    <a:blip r:embed="rId4">
                      <a:extLst>
                        <a:ext uri="{96DAC541-7B7A-43D3-8B79-37D633B846F1}">
                          <asvg:svgBlip xmlns:asvg="http://schemas.microsoft.com/office/drawing/2016/SVG/main" r:embe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9200" cy="7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EDD46F" w14:textId="677F2DE1" w:rsidR="00352B2A" w:rsidRDefault="00352B2A" w:rsidP="00352B2A">
      <w:pPr>
        <w:pStyle w:val="Default"/>
        <w:jc w:val="center"/>
        <w:rPr>
          <w:sz w:val="16"/>
          <w:szCs w:val="16"/>
        </w:rPr>
      </w:pPr>
    </w:p>
    <w:p w14:paraId="5A7BE1B6" w14:textId="77777777" w:rsidR="00352B2A" w:rsidRDefault="00352B2A" w:rsidP="00352B2A">
      <w:pPr>
        <w:pStyle w:val="Default"/>
        <w:rPr>
          <w:sz w:val="16"/>
          <w:szCs w:val="16"/>
        </w:rPr>
      </w:pPr>
    </w:p>
    <w:p w14:paraId="3CED9F25" w14:textId="71754EE6" w:rsidR="00352B2A" w:rsidRDefault="00352B2A" w:rsidP="00352B2A">
      <w:pPr>
        <w:pStyle w:val="Default"/>
        <w:jc w:val="center"/>
        <w:rPr>
          <w:sz w:val="22"/>
          <w:szCs w:val="22"/>
        </w:rPr>
      </w:pPr>
      <w:r>
        <w:rPr>
          <w:sz w:val="22"/>
          <w:szCs w:val="22"/>
        </w:rPr>
        <w:t>ACCADEMIA DI BELLE ARTI DI VENEZIA</w:t>
      </w:r>
    </w:p>
    <w:p w14:paraId="7B8C6468" w14:textId="77777777" w:rsidR="00352B2A" w:rsidRDefault="00352B2A" w:rsidP="00352B2A">
      <w:pPr>
        <w:pStyle w:val="Default"/>
        <w:jc w:val="center"/>
        <w:rPr>
          <w:sz w:val="22"/>
          <w:szCs w:val="22"/>
        </w:rPr>
      </w:pPr>
    </w:p>
    <w:p w14:paraId="75FAB7B4" w14:textId="77777777" w:rsidR="00352B2A" w:rsidRDefault="00352B2A" w:rsidP="00352B2A">
      <w:pPr>
        <w:pStyle w:val="Default"/>
        <w:jc w:val="center"/>
        <w:rPr>
          <w:sz w:val="22"/>
          <w:szCs w:val="22"/>
        </w:rPr>
      </w:pPr>
    </w:p>
    <w:p w14:paraId="02FF1DA5" w14:textId="30F23A7D" w:rsidR="00352B2A" w:rsidRDefault="00352B2A" w:rsidP="00352B2A">
      <w:pPr>
        <w:pStyle w:val="Default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TESINA DI </w:t>
      </w:r>
      <w:r w:rsidR="00A513E8">
        <w:rPr>
          <w:sz w:val="26"/>
          <w:szCs w:val="26"/>
        </w:rPr>
        <w:t>LINGUAGGI PLASTICI PER LE ARTI VISIVE</w:t>
      </w:r>
    </w:p>
    <w:p w14:paraId="2BB35B9F" w14:textId="77777777" w:rsidR="00352B2A" w:rsidRDefault="00352B2A" w:rsidP="00352B2A">
      <w:pPr>
        <w:pStyle w:val="Default"/>
        <w:jc w:val="center"/>
        <w:rPr>
          <w:sz w:val="26"/>
          <w:szCs w:val="26"/>
        </w:rPr>
      </w:pPr>
    </w:p>
    <w:p w14:paraId="1020F632" w14:textId="5D8EDF94" w:rsidR="00352B2A" w:rsidRDefault="00352B2A" w:rsidP="00352B2A">
      <w:pPr>
        <w:pStyle w:val="Default"/>
        <w:jc w:val="center"/>
        <w:rPr>
          <w:sz w:val="20"/>
          <w:szCs w:val="20"/>
        </w:rPr>
      </w:pPr>
      <w:r>
        <w:rPr>
          <w:sz w:val="20"/>
          <w:szCs w:val="20"/>
        </w:rPr>
        <w:t>Prof. Danilo Ciaramaglia</w:t>
      </w:r>
    </w:p>
    <w:p w14:paraId="03608896" w14:textId="77777777" w:rsidR="00352B2A" w:rsidRDefault="00352B2A" w:rsidP="00352B2A">
      <w:pPr>
        <w:pStyle w:val="Default"/>
        <w:jc w:val="center"/>
        <w:rPr>
          <w:sz w:val="20"/>
          <w:szCs w:val="20"/>
        </w:rPr>
      </w:pPr>
    </w:p>
    <w:p w14:paraId="10CC146F" w14:textId="77777777" w:rsidR="00352B2A" w:rsidRDefault="00352B2A" w:rsidP="00352B2A">
      <w:pPr>
        <w:pStyle w:val="Default"/>
        <w:jc w:val="center"/>
        <w:rPr>
          <w:sz w:val="20"/>
          <w:szCs w:val="20"/>
        </w:rPr>
      </w:pPr>
    </w:p>
    <w:p w14:paraId="1A289457" w14:textId="77777777" w:rsidR="00352B2A" w:rsidRDefault="00352B2A" w:rsidP="00352B2A">
      <w:pPr>
        <w:pStyle w:val="Default"/>
        <w:jc w:val="center"/>
        <w:rPr>
          <w:sz w:val="20"/>
          <w:szCs w:val="20"/>
        </w:rPr>
      </w:pPr>
    </w:p>
    <w:p w14:paraId="33132617" w14:textId="77777777" w:rsidR="00352B2A" w:rsidRDefault="00352B2A" w:rsidP="00352B2A">
      <w:pPr>
        <w:pStyle w:val="Default"/>
        <w:jc w:val="center"/>
        <w:rPr>
          <w:sz w:val="20"/>
          <w:szCs w:val="20"/>
        </w:rPr>
      </w:pPr>
    </w:p>
    <w:p w14:paraId="6E81EE52" w14:textId="77777777" w:rsidR="00352B2A" w:rsidRDefault="00352B2A" w:rsidP="00352B2A">
      <w:pPr>
        <w:pStyle w:val="Default"/>
        <w:jc w:val="center"/>
        <w:rPr>
          <w:sz w:val="20"/>
          <w:szCs w:val="20"/>
        </w:rPr>
      </w:pPr>
    </w:p>
    <w:p w14:paraId="769C1470" w14:textId="77777777" w:rsidR="00352B2A" w:rsidRDefault="00352B2A" w:rsidP="00352B2A">
      <w:pPr>
        <w:pStyle w:val="Default"/>
        <w:jc w:val="center"/>
        <w:rPr>
          <w:sz w:val="20"/>
          <w:szCs w:val="20"/>
        </w:rPr>
      </w:pPr>
    </w:p>
    <w:p w14:paraId="245A22AF" w14:textId="77777777" w:rsidR="00352B2A" w:rsidRDefault="00352B2A" w:rsidP="00352B2A">
      <w:pPr>
        <w:pStyle w:val="Default"/>
        <w:jc w:val="center"/>
        <w:rPr>
          <w:sz w:val="20"/>
          <w:szCs w:val="20"/>
        </w:rPr>
      </w:pPr>
    </w:p>
    <w:p w14:paraId="34C39DF0" w14:textId="77777777" w:rsidR="00352B2A" w:rsidRDefault="00352B2A" w:rsidP="00352B2A">
      <w:pPr>
        <w:pStyle w:val="Default"/>
        <w:jc w:val="center"/>
        <w:rPr>
          <w:sz w:val="20"/>
          <w:szCs w:val="20"/>
        </w:rPr>
      </w:pPr>
    </w:p>
    <w:p w14:paraId="673B6ECF" w14:textId="77777777" w:rsidR="00352B2A" w:rsidRDefault="00352B2A" w:rsidP="00352B2A">
      <w:pPr>
        <w:pStyle w:val="Default"/>
        <w:rPr>
          <w:sz w:val="20"/>
          <w:szCs w:val="20"/>
        </w:rPr>
      </w:pPr>
    </w:p>
    <w:p w14:paraId="036C3518" w14:textId="1A099A49" w:rsidR="00352B2A" w:rsidRDefault="00D5078A" w:rsidP="00D5078A">
      <w:pPr>
        <w:pStyle w:val="Default"/>
        <w:jc w:val="center"/>
        <w:rPr>
          <w:color w:val="000000" w:themeColor="text1"/>
          <w:sz w:val="44"/>
          <w:szCs w:val="44"/>
        </w:rPr>
      </w:pPr>
      <w:r w:rsidRPr="00D5078A">
        <w:rPr>
          <w:color w:val="000000" w:themeColor="text1"/>
          <w:sz w:val="44"/>
          <w:szCs w:val="44"/>
        </w:rPr>
        <w:t>A</w:t>
      </w:r>
      <w:r w:rsidR="00962073">
        <w:rPr>
          <w:color w:val="000000" w:themeColor="text1"/>
          <w:sz w:val="44"/>
          <w:szCs w:val="44"/>
        </w:rPr>
        <w:t>RCHITETTURA PARAMETRICA</w:t>
      </w:r>
    </w:p>
    <w:p w14:paraId="6393252B" w14:textId="67A1E99C" w:rsidR="00962073" w:rsidRPr="00D5078A" w:rsidRDefault="00962073" w:rsidP="00D5078A">
      <w:pPr>
        <w:pStyle w:val="Default"/>
        <w:jc w:val="center"/>
        <w:rPr>
          <w:color w:val="000000" w:themeColor="text1"/>
          <w:sz w:val="44"/>
          <w:szCs w:val="44"/>
        </w:rPr>
      </w:pPr>
      <w:r>
        <w:rPr>
          <w:color w:val="000000" w:themeColor="text1"/>
          <w:sz w:val="44"/>
          <w:szCs w:val="44"/>
        </w:rPr>
        <w:t>Sculture abitate</w:t>
      </w:r>
    </w:p>
    <w:p w14:paraId="7B559233" w14:textId="77777777" w:rsidR="00352B2A" w:rsidRDefault="00352B2A" w:rsidP="00352B2A">
      <w:pPr>
        <w:pStyle w:val="Default"/>
        <w:jc w:val="center"/>
        <w:rPr>
          <w:rFonts w:ascii="Tahoma" w:hAnsi="Tahoma" w:cs="Tahoma"/>
          <w:color w:val="808080"/>
          <w:sz w:val="32"/>
          <w:szCs w:val="32"/>
        </w:rPr>
      </w:pPr>
    </w:p>
    <w:p w14:paraId="41D339D5" w14:textId="77777777" w:rsidR="00352B2A" w:rsidRDefault="00352B2A" w:rsidP="00352B2A">
      <w:pPr>
        <w:pStyle w:val="Default"/>
        <w:rPr>
          <w:rFonts w:ascii="Tahoma" w:hAnsi="Tahoma" w:cs="Tahoma"/>
          <w:color w:val="808080"/>
          <w:sz w:val="32"/>
          <w:szCs w:val="32"/>
        </w:rPr>
      </w:pPr>
    </w:p>
    <w:p w14:paraId="462A6C06" w14:textId="77777777" w:rsidR="00352B2A" w:rsidRDefault="00352B2A" w:rsidP="00352B2A">
      <w:pPr>
        <w:pStyle w:val="Default"/>
        <w:rPr>
          <w:rFonts w:ascii="Tahoma" w:hAnsi="Tahoma" w:cs="Tahoma"/>
          <w:color w:val="808080"/>
          <w:sz w:val="32"/>
          <w:szCs w:val="32"/>
        </w:rPr>
      </w:pPr>
    </w:p>
    <w:p w14:paraId="786BA868" w14:textId="77777777" w:rsidR="00352B2A" w:rsidRDefault="00352B2A" w:rsidP="00352B2A">
      <w:pPr>
        <w:pStyle w:val="Default"/>
        <w:rPr>
          <w:rFonts w:ascii="Tahoma" w:hAnsi="Tahoma" w:cs="Tahoma"/>
          <w:color w:val="808080"/>
          <w:sz w:val="32"/>
          <w:szCs w:val="32"/>
        </w:rPr>
      </w:pPr>
    </w:p>
    <w:p w14:paraId="0F4220C1" w14:textId="77777777" w:rsidR="00352B2A" w:rsidRDefault="00352B2A" w:rsidP="00352B2A">
      <w:pPr>
        <w:pStyle w:val="Default"/>
        <w:rPr>
          <w:rFonts w:ascii="Tahoma" w:hAnsi="Tahoma" w:cs="Tahoma"/>
          <w:color w:val="808080"/>
          <w:sz w:val="32"/>
          <w:szCs w:val="32"/>
        </w:rPr>
      </w:pPr>
    </w:p>
    <w:p w14:paraId="51818B62" w14:textId="77777777" w:rsidR="00352B2A" w:rsidRDefault="00352B2A" w:rsidP="00352B2A">
      <w:pPr>
        <w:pStyle w:val="Default"/>
        <w:rPr>
          <w:rFonts w:ascii="Tahoma" w:hAnsi="Tahoma" w:cs="Tahoma"/>
          <w:color w:val="808080"/>
          <w:sz w:val="32"/>
          <w:szCs w:val="32"/>
        </w:rPr>
      </w:pPr>
    </w:p>
    <w:p w14:paraId="629E5F27" w14:textId="77777777" w:rsidR="00352B2A" w:rsidRDefault="00352B2A" w:rsidP="00352B2A">
      <w:pPr>
        <w:pStyle w:val="Default"/>
        <w:rPr>
          <w:rFonts w:ascii="Tahoma" w:hAnsi="Tahoma" w:cs="Tahoma"/>
          <w:color w:val="808080"/>
          <w:sz w:val="32"/>
          <w:szCs w:val="32"/>
        </w:rPr>
      </w:pPr>
    </w:p>
    <w:p w14:paraId="72F8DCCF" w14:textId="77777777" w:rsidR="00352B2A" w:rsidRDefault="00352B2A" w:rsidP="00352B2A">
      <w:pPr>
        <w:pStyle w:val="Default"/>
        <w:rPr>
          <w:rFonts w:ascii="Tahoma" w:hAnsi="Tahoma" w:cs="Tahoma"/>
          <w:color w:val="808080"/>
          <w:sz w:val="32"/>
          <w:szCs w:val="32"/>
        </w:rPr>
      </w:pPr>
    </w:p>
    <w:p w14:paraId="518CDBDD" w14:textId="6CB168E6" w:rsidR="00352B2A" w:rsidRDefault="00352B2A" w:rsidP="00352B2A">
      <w:pPr>
        <w:pStyle w:val="Default"/>
        <w:rPr>
          <w:rFonts w:ascii="Tahoma" w:hAnsi="Tahoma" w:cs="Tahoma"/>
          <w:color w:val="808080"/>
          <w:sz w:val="32"/>
          <w:szCs w:val="32"/>
        </w:rPr>
      </w:pPr>
    </w:p>
    <w:p w14:paraId="6C6A7228" w14:textId="77777777" w:rsidR="00352B2A" w:rsidRDefault="00352B2A" w:rsidP="00352B2A">
      <w:pPr>
        <w:pStyle w:val="Default"/>
        <w:rPr>
          <w:rFonts w:ascii="Tahoma" w:hAnsi="Tahoma" w:cs="Tahoma"/>
          <w:color w:val="808080"/>
          <w:sz w:val="32"/>
          <w:szCs w:val="32"/>
        </w:rPr>
      </w:pPr>
    </w:p>
    <w:p w14:paraId="058F50E9" w14:textId="77777777" w:rsidR="00352B2A" w:rsidRDefault="00352B2A" w:rsidP="00352B2A">
      <w:pPr>
        <w:pStyle w:val="Default"/>
        <w:rPr>
          <w:rFonts w:ascii="Tahoma" w:hAnsi="Tahoma" w:cs="Tahoma"/>
          <w:color w:val="808080"/>
          <w:sz w:val="32"/>
          <w:szCs w:val="32"/>
        </w:rPr>
      </w:pPr>
    </w:p>
    <w:p w14:paraId="7BA4DF37" w14:textId="7671B85E" w:rsidR="00352B2A" w:rsidRPr="009D6433" w:rsidRDefault="009D6433" w:rsidP="00352B2A">
      <w:pPr>
        <w:pStyle w:val="Default"/>
        <w:rPr>
          <w:color w:val="D9D9D9" w:themeColor="background1" w:themeShade="D9"/>
          <w:sz w:val="20"/>
          <w:szCs w:val="20"/>
        </w:rPr>
      </w:pPr>
      <w:r>
        <w:rPr>
          <w:sz w:val="20"/>
          <w:szCs w:val="20"/>
        </w:rPr>
        <w:t>Studente</w:t>
      </w:r>
      <w:r w:rsidR="003D39C5">
        <w:rPr>
          <w:sz w:val="20"/>
          <w:szCs w:val="20"/>
        </w:rPr>
        <w:t>ssa</w:t>
      </w:r>
      <w:r>
        <w:rPr>
          <w:sz w:val="20"/>
          <w:szCs w:val="20"/>
        </w:rPr>
        <w:t>:</w:t>
      </w:r>
      <w:r w:rsidRPr="009D6433">
        <w:rPr>
          <w:color w:val="D9D9D9" w:themeColor="background1" w:themeShade="D9"/>
          <w:sz w:val="20"/>
          <w:szCs w:val="20"/>
        </w:rPr>
        <w:t xml:space="preserve"> </w:t>
      </w:r>
      <w:r w:rsidR="00962073">
        <w:rPr>
          <w:color w:val="000000" w:themeColor="text1"/>
          <w:sz w:val="22"/>
          <w:szCs w:val="22"/>
        </w:rPr>
        <w:t>Fiorenza Breda</w:t>
      </w:r>
    </w:p>
    <w:p w14:paraId="22AB9069" w14:textId="77777777" w:rsidR="00352B2A" w:rsidRDefault="00352B2A" w:rsidP="00352B2A">
      <w:pPr>
        <w:pStyle w:val="Default"/>
        <w:jc w:val="center"/>
        <w:rPr>
          <w:sz w:val="20"/>
          <w:szCs w:val="20"/>
        </w:rPr>
      </w:pPr>
    </w:p>
    <w:p w14:paraId="7F142B60" w14:textId="03BAF626" w:rsidR="00352B2A" w:rsidRPr="00D5078A" w:rsidRDefault="00352B2A" w:rsidP="00352B2A">
      <w:pPr>
        <w:pStyle w:val="Default"/>
        <w:jc w:val="right"/>
        <w:rPr>
          <w:rFonts w:ascii="Tahoma" w:hAnsi="Tahoma" w:cs="Tahoma"/>
          <w:color w:val="000000" w:themeColor="text1"/>
          <w:sz w:val="20"/>
          <w:szCs w:val="20"/>
        </w:rPr>
      </w:pPr>
      <w:r w:rsidRPr="00D5078A">
        <w:rPr>
          <w:color w:val="000000" w:themeColor="text1"/>
          <w:sz w:val="20"/>
          <w:szCs w:val="20"/>
        </w:rPr>
        <w:t xml:space="preserve">   Matricola</w:t>
      </w:r>
      <w:r w:rsidR="00D5078A" w:rsidRPr="00D5078A">
        <w:rPr>
          <w:color w:val="000000" w:themeColor="text1"/>
          <w:sz w:val="20"/>
          <w:szCs w:val="20"/>
        </w:rPr>
        <w:t>:</w:t>
      </w:r>
      <w:r w:rsidR="009572D5">
        <w:rPr>
          <w:color w:val="000000" w:themeColor="text1"/>
          <w:sz w:val="20"/>
          <w:szCs w:val="20"/>
        </w:rPr>
        <w:t xml:space="preserve"> </w:t>
      </w:r>
      <w:r w:rsidR="00962073">
        <w:rPr>
          <w:color w:val="000000" w:themeColor="text1"/>
          <w:sz w:val="20"/>
          <w:szCs w:val="20"/>
        </w:rPr>
        <w:t>8416</w:t>
      </w:r>
      <w:r w:rsidR="00D5078A">
        <w:rPr>
          <w:color w:val="000000" w:themeColor="text1"/>
          <w:sz w:val="20"/>
          <w:szCs w:val="20"/>
        </w:rPr>
        <w:t>/</w:t>
      </w:r>
      <w:r w:rsidR="00962073">
        <w:rPr>
          <w:color w:val="000000" w:themeColor="text1"/>
          <w:sz w:val="20"/>
          <w:szCs w:val="20"/>
        </w:rPr>
        <w:t>T</w:t>
      </w:r>
    </w:p>
    <w:p w14:paraId="69844021" w14:textId="77777777" w:rsidR="00352B2A" w:rsidRDefault="00352B2A" w:rsidP="00352B2A">
      <w:pPr>
        <w:jc w:val="center"/>
        <w:rPr>
          <w:sz w:val="18"/>
          <w:szCs w:val="18"/>
        </w:rPr>
      </w:pPr>
    </w:p>
    <w:p w14:paraId="52E3DE47" w14:textId="77777777" w:rsidR="00352B2A" w:rsidRDefault="00352B2A" w:rsidP="00352B2A">
      <w:pPr>
        <w:jc w:val="center"/>
        <w:rPr>
          <w:sz w:val="18"/>
          <w:szCs w:val="18"/>
        </w:rPr>
      </w:pPr>
    </w:p>
    <w:p w14:paraId="642CCB71" w14:textId="77777777" w:rsidR="00352B2A" w:rsidRDefault="00352B2A" w:rsidP="00352B2A">
      <w:pPr>
        <w:jc w:val="center"/>
        <w:rPr>
          <w:sz w:val="18"/>
          <w:szCs w:val="18"/>
        </w:rPr>
      </w:pPr>
    </w:p>
    <w:p w14:paraId="0ED4E657" w14:textId="3AEC2B9D" w:rsidR="00352B2A" w:rsidRDefault="00352B2A" w:rsidP="00352B2A">
      <w:pPr>
        <w:jc w:val="center"/>
        <w:rPr>
          <w:sz w:val="18"/>
          <w:szCs w:val="18"/>
        </w:rPr>
      </w:pPr>
    </w:p>
    <w:p w14:paraId="68A9690A" w14:textId="77777777" w:rsidR="00352B2A" w:rsidRDefault="00352B2A" w:rsidP="00352B2A">
      <w:pPr>
        <w:jc w:val="center"/>
        <w:rPr>
          <w:sz w:val="18"/>
          <w:szCs w:val="18"/>
        </w:rPr>
      </w:pPr>
    </w:p>
    <w:p w14:paraId="3C3A3781" w14:textId="56247FD5" w:rsidR="008F4350" w:rsidRDefault="00352B2A" w:rsidP="00352B2A">
      <w:pPr>
        <w:jc w:val="center"/>
      </w:pPr>
      <w:r w:rsidRPr="00D5078A">
        <w:rPr>
          <w:rFonts w:ascii="Arial" w:hAnsi="Arial" w:cs="Arial"/>
          <w:sz w:val="18"/>
          <w:szCs w:val="18"/>
        </w:rPr>
        <w:t>ANNO ACCADEMICO</w:t>
      </w:r>
      <w:r w:rsidR="009D6433" w:rsidRPr="00D5078A">
        <w:rPr>
          <w:sz w:val="24"/>
          <w:szCs w:val="24"/>
        </w:rPr>
        <w:t xml:space="preserve"> </w:t>
      </w:r>
      <w:r w:rsidR="00D5078A" w:rsidRPr="00D5078A">
        <w:rPr>
          <w:color w:val="D9D9D9" w:themeColor="background1" w:themeShade="D9"/>
          <w:sz w:val="24"/>
          <w:szCs w:val="24"/>
        </w:rPr>
        <w:t xml:space="preserve"> </w:t>
      </w:r>
      <w:r w:rsidR="00D5078A" w:rsidRPr="00D5078A">
        <w:rPr>
          <w:color w:val="000000" w:themeColor="text1"/>
          <w:sz w:val="24"/>
          <w:szCs w:val="24"/>
        </w:rPr>
        <w:t>2019</w:t>
      </w:r>
      <w:r w:rsidR="009D6433" w:rsidRPr="00D5078A">
        <w:rPr>
          <w:rFonts w:ascii="Tahoma" w:hAnsi="Tahoma" w:cs="Tahoma"/>
          <w:sz w:val="24"/>
          <w:szCs w:val="24"/>
        </w:rPr>
        <w:t>/</w:t>
      </w:r>
      <w:r w:rsidR="00D5078A" w:rsidRPr="00D5078A">
        <w:rPr>
          <w:rFonts w:cstheme="minorHAnsi"/>
          <w:color w:val="000000" w:themeColor="text1"/>
          <w:sz w:val="24"/>
          <w:szCs w:val="24"/>
        </w:rPr>
        <w:t>2020</w:t>
      </w:r>
    </w:p>
    <w:sectPr w:rsidR="008F435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-Bold">
    <w:altName w:val="Tahom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B2A"/>
    <w:rsid w:val="00352B2A"/>
    <w:rsid w:val="003D39C5"/>
    <w:rsid w:val="003F22F8"/>
    <w:rsid w:val="00494C7A"/>
    <w:rsid w:val="004A25FF"/>
    <w:rsid w:val="008F4350"/>
    <w:rsid w:val="009572D5"/>
    <w:rsid w:val="00962073"/>
    <w:rsid w:val="009D6433"/>
    <w:rsid w:val="00A513E8"/>
    <w:rsid w:val="00D5078A"/>
    <w:rsid w:val="00F63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F19B6"/>
  <w15:chartTrackingRefBased/>
  <w15:docId w15:val="{23E44CBB-C1DE-444C-BA96-B9DC2D141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352B2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sv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52</Words>
  <Characters>298</Characters>
  <Application>Microsoft Office Word</Application>
  <DocSecurity>0</DocSecurity>
  <Lines>2</Lines>
  <Paragraphs>1</Paragraphs>
  <ScaleCrop>false</ScaleCrop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Danilo</dc:creator>
  <cp:keywords/>
  <dc:description/>
  <cp:lastModifiedBy>Danilo</cp:lastModifiedBy>
  <cp:revision>13</cp:revision>
  <cp:lastPrinted>2025-09-05T10:09:00Z</cp:lastPrinted>
  <dcterms:created xsi:type="dcterms:W3CDTF">2025-03-28T12:45:00Z</dcterms:created>
  <dcterms:modified xsi:type="dcterms:W3CDTF">2026-05-31T18:22:00Z</dcterms:modified>
</cp:coreProperties>
</file>